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AB" w:rsidRPr="006D65CF" w:rsidRDefault="000138AB" w:rsidP="000138AB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電機工程系</w:t>
      </w:r>
      <w:r w:rsidRPr="006D65CF">
        <w:rPr>
          <w:rFonts w:ascii="標楷體" w:eastAsia="標楷體" w:hAnsi="標楷體" w:hint="eastAsia"/>
          <w:b/>
          <w:sz w:val="56"/>
          <w:szCs w:val="56"/>
        </w:rPr>
        <w:t>學會</w:t>
      </w:r>
    </w:p>
    <w:p w:rsidR="000138AB" w:rsidRDefault="007D2912" w:rsidP="007D2912">
      <w:pPr>
        <w:tabs>
          <w:tab w:val="center" w:pos="5386"/>
          <w:tab w:val="right" w:pos="10772"/>
        </w:tabs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ab/>
      </w:r>
      <w:r w:rsidR="000138AB" w:rsidRPr="00697DCC">
        <w:rPr>
          <w:rFonts w:ascii="標楷體" w:eastAsia="標楷體" w:hAnsi="標楷體" w:hint="eastAsia"/>
          <w:sz w:val="40"/>
          <w:szCs w:val="40"/>
        </w:rPr>
        <w:t>活動</w:t>
      </w:r>
      <w:r w:rsidR="000138AB">
        <w:rPr>
          <w:rFonts w:ascii="標楷體" w:eastAsia="標楷體" w:hAnsi="標楷體" w:hint="eastAsia"/>
          <w:sz w:val="40"/>
          <w:szCs w:val="40"/>
        </w:rPr>
        <w:t>收支報告表</w:t>
      </w:r>
      <w:r>
        <w:rPr>
          <w:rFonts w:ascii="標楷體" w:eastAsia="標楷體" w:hAnsi="標楷體"/>
          <w:sz w:val="40"/>
          <w:szCs w:val="40"/>
        </w:rPr>
        <w:tab/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2238"/>
        <w:gridCol w:w="18"/>
        <w:gridCol w:w="321"/>
        <w:gridCol w:w="2149"/>
        <w:gridCol w:w="927"/>
        <w:gridCol w:w="306"/>
        <w:gridCol w:w="25"/>
        <w:gridCol w:w="596"/>
        <w:gridCol w:w="993"/>
        <w:gridCol w:w="993"/>
        <w:gridCol w:w="1162"/>
      </w:tblGrid>
      <w:tr w:rsidR="000138AB" w:rsidRPr="00AA347F" w:rsidTr="00736A66">
        <w:trPr>
          <w:trHeight w:val="528"/>
        </w:trPr>
        <w:tc>
          <w:tcPr>
            <w:tcW w:w="37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21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6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0E3950" w:rsidRPr="00AA347F" w:rsidTr="00736A66">
        <w:trPr>
          <w:trHeight w:val="528"/>
        </w:trPr>
        <w:tc>
          <w:tcPr>
            <w:tcW w:w="370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7D2912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805A0">
              <w:rPr>
                <w:rFonts w:ascii="標楷體" w:eastAsia="標楷體" w:hAnsi="標楷體" w:hint="eastAsia"/>
                <w:sz w:val="28"/>
                <w:szCs w:val="28"/>
              </w:rPr>
              <w:t>104級-闖入聖殿，獲在誕夕</w:t>
            </w:r>
          </w:p>
        </w:tc>
        <w:tc>
          <w:tcPr>
            <w:tcW w:w="3721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AA347F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104/12/21-104/12/26</w:t>
            </w:r>
          </w:p>
        </w:tc>
        <w:tc>
          <w:tcPr>
            <w:tcW w:w="3769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9209A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陳威杉、鄭凱俞</w:t>
            </w:r>
          </w:p>
        </w:tc>
      </w:tr>
      <w:tr w:rsidR="00983F07" w:rsidRPr="00AA347F" w:rsidTr="00736A66">
        <w:tc>
          <w:tcPr>
            <w:tcW w:w="146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577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14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92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927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83F07" w:rsidRPr="00CC5958" w:rsidRDefault="00983F07" w:rsidP="00983F0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214BB5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14BB5" w:rsidRDefault="000E3950" w:rsidP="00214BB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104120301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214BB5" w:rsidRPr="005C5AA7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214BB5" w:rsidRPr="0075640B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一籌會議資料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14BB5" w:rsidRPr="00CC5958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30張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14BB5" w:rsidRPr="00471880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BB5" w:rsidRPr="001B7F25" w:rsidRDefault="00214BB5" w:rsidP="00214BB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4BB5" w:rsidRPr="001B7F25" w:rsidRDefault="00214BB5" w:rsidP="00214BB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14BB5" w:rsidRPr="004835FF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11/02</w:t>
            </w:r>
          </w:p>
        </w:tc>
      </w:tr>
      <w:tr w:rsidR="00214BB5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14BB5" w:rsidRPr="00C20924" w:rsidRDefault="000E3950" w:rsidP="00214BB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104120302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214BB5" w:rsidRPr="005C5AA7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214BB5" w:rsidRPr="0075640B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一籌會議資料補印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14BB5" w:rsidRPr="00CC5958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4張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14BB5" w:rsidRPr="00471880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BB5" w:rsidRPr="001B7F25" w:rsidRDefault="00214BB5" w:rsidP="00214BB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4BB5" w:rsidRPr="001B7F25" w:rsidRDefault="00214BB5" w:rsidP="00214BB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14BB5" w:rsidRPr="004835FF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11/02</w:t>
            </w:r>
          </w:p>
        </w:tc>
      </w:tr>
      <w:tr w:rsidR="00214BB5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14BB5" w:rsidRDefault="000E3950" w:rsidP="00214BB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104120303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214BB5" w:rsidRPr="005C5AA7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214BB5" w:rsidRPr="0075640B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二籌會議資料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14BB5" w:rsidRPr="00CC5958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56張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14BB5" w:rsidRPr="00471880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BB5" w:rsidRPr="001B7F25" w:rsidRDefault="00214BB5" w:rsidP="00214BB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4BB5" w:rsidRPr="001B7F25" w:rsidRDefault="00214BB5" w:rsidP="00214BB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14BB5" w:rsidRPr="004835FF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12/01</w:t>
            </w:r>
          </w:p>
        </w:tc>
      </w:tr>
      <w:tr w:rsidR="00214BB5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14BB5" w:rsidRDefault="000E3950" w:rsidP="00214BB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104120304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214BB5" w:rsidRPr="005C5AA7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活動-刮刮樂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214BB5" w:rsidRPr="005C5AA7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刮刮樂用紙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14BB5" w:rsidRPr="00CC5958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1筆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214BB5" w:rsidRPr="00CC5958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1,155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BB5" w:rsidRPr="001B7F25" w:rsidRDefault="00214BB5" w:rsidP="00214BB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14BB5" w:rsidRPr="001B7F25" w:rsidRDefault="00214BB5" w:rsidP="00214BB5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1,155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14BB5" w:rsidRPr="004835FF" w:rsidRDefault="00214BB5" w:rsidP="00214BB5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12/10</w:t>
            </w: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104120305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Pr="005C5AA7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活動-胸章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E3950" w:rsidRPr="005C5AA7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刮刮樂獎品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150個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2,700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Pr="004835FF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12/15</w:t>
            </w: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104120306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Pr="005C5AA7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活動-吊飾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E3950" w:rsidRPr="005C5AA7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刮刮樂獎品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35個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Pr="004835FF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12/15</w:t>
            </w: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104120307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Pr="005C5AA7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活動-餐券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E3950" w:rsidRPr="0075640B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刮刮樂獎品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Pr="0047188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570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Pr="004835FF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12/18</w:t>
            </w: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104120308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Pr="005C5AA7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活動-電影票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E3950" w:rsidRPr="0075640B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刮刮樂獎品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Pr="0047188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215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Pr="004835FF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12/18</w:t>
            </w: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104120309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Pr="005C5AA7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活動-電影票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E3950" w:rsidRPr="0075640B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刮刮樂獎品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Pr="0047188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215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Pr="004835FF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12/18</w:t>
            </w: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104120310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Pr="005C5AA7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活動-電影票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E3950" w:rsidRPr="0075640B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刮刮樂獎品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Pr="0047188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215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Pr="004835FF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12/18</w:t>
            </w: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104120311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Pr="005C5AA7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活動-電影票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E3950" w:rsidRPr="0075640B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刮刮樂獎品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Pr="0047188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215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Pr="004835FF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12/18</w:t>
            </w: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104120312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Pr="005C5AA7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活動-素t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E3950" w:rsidRPr="005C5AA7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刮刮樂獎品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1件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190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Pr="004835FF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12/30</w:t>
            </w: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104120313</w:t>
            </w: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Pr="005C5AA7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美宣-海報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E3950" w:rsidRPr="0075640B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宣傳海報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2張</w:t>
            </w: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Pr="0047188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Pr="001B7F25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Pr="004835FF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12/09</w:t>
            </w:r>
          </w:p>
        </w:tc>
      </w:tr>
      <w:tr w:rsidR="000E3950" w:rsidRPr="00AA347F" w:rsidTr="005162A5">
        <w:tc>
          <w:tcPr>
            <w:tcW w:w="11193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2878">
              <w:rPr>
                <w:rFonts w:ascii="標楷體" w:eastAsia="標楷體" w:hAnsi="標楷體" w:hint="eastAsia"/>
                <w:szCs w:val="24"/>
              </w:rPr>
              <w:t>---------------以下空白---------------</w:t>
            </w: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3950" w:rsidRPr="00AA347F" w:rsidTr="00736A66">
        <w:tc>
          <w:tcPr>
            <w:tcW w:w="146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7" w:type="dxa"/>
            <w:gridSpan w:val="3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3950" w:rsidRPr="00AA347F" w:rsidTr="00736A66">
        <w:tc>
          <w:tcPr>
            <w:tcW w:w="4042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50" w:rsidRPr="00CC5958" w:rsidRDefault="000E3950" w:rsidP="000E3950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本頁黏貼用紙共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="00CF4AD1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2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</w:rPr>
              <w:t>，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本頁收據共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 </w:t>
            </w:r>
            <w:r w:rsidR="00CF4AD1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>13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50" w:rsidRPr="006B45BD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50" w:rsidRPr="006B45BD" w:rsidRDefault="00383652" w:rsidP="000E395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3950" w:rsidRPr="00AA347F" w:rsidTr="00736A66">
        <w:trPr>
          <w:trHeight w:val="183"/>
        </w:trPr>
        <w:tc>
          <w:tcPr>
            <w:tcW w:w="4042" w:type="dxa"/>
            <w:gridSpan w:val="4"/>
            <w:vMerge/>
            <w:tcBorders>
              <w:left w:val="single" w:sz="2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50" w:rsidRPr="00950AA1" w:rsidRDefault="000E3950" w:rsidP="000E3950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19"/>
                <w:szCs w:val="19"/>
              </w:rPr>
            </w:pPr>
          </w:p>
        </w:tc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50" w:rsidRDefault="000E3950" w:rsidP="000E3950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50" w:rsidRPr="00383652" w:rsidRDefault="00383652" w:rsidP="000E395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3652">
              <w:rPr>
                <w:rFonts w:ascii="標楷體" w:eastAsia="標楷體" w:hAnsi="標楷體" w:hint="eastAsia"/>
                <w:szCs w:val="24"/>
              </w:rPr>
              <w:t>(</w:t>
            </w:r>
            <w:r w:rsidRPr="00383652">
              <w:rPr>
                <w:rFonts w:ascii="標楷體" w:eastAsia="標楷體" w:hAnsi="標楷體"/>
                <w:szCs w:val="24"/>
              </w:rPr>
              <w:t>5,852</w:t>
            </w:r>
            <w:r w:rsidRPr="003836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62" w:type="dxa"/>
            <w:tcBorders>
              <w:left w:val="single" w:sz="4" w:space="0" w:color="auto"/>
              <w:bottom w:val="doub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3950" w:rsidRPr="00AA347F" w:rsidTr="00736A66">
        <w:trPr>
          <w:trHeight w:val="684"/>
        </w:trPr>
        <w:tc>
          <w:tcPr>
            <w:tcW w:w="37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AA347F" w:rsidRDefault="000E3950" w:rsidP="000E395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AA347F" w:rsidRDefault="000E3950" w:rsidP="000E395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AA347F" w:rsidRDefault="000E3950" w:rsidP="000E395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0E3950" w:rsidRPr="00AA347F" w:rsidTr="00736A66">
        <w:trPr>
          <w:trHeight w:val="684"/>
        </w:trPr>
        <w:tc>
          <w:tcPr>
            <w:tcW w:w="37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AA347F" w:rsidRDefault="000E3950" w:rsidP="000E395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AA347F" w:rsidRDefault="000E3950" w:rsidP="000E395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AA347F" w:rsidRDefault="000E3950" w:rsidP="000E395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3950" w:rsidRPr="00AA347F" w:rsidTr="00736A66">
        <w:trPr>
          <w:trHeight w:val="684"/>
        </w:trPr>
        <w:tc>
          <w:tcPr>
            <w:tcW w:w="37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AA347F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AA347F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AA347F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0E3950" w:rsidRPr="00CC5958" w:rsidTr="00736A66">
        <w:trPr>
          <w:trHeight w:val="684"/>
        </w:trPr>
        <w:tc>
          <w:tcPr>
            <w:tcW w:w="37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E3950" w:rsidRPr="00CC5958" w:rsidRDefault="000E3950" w:rsidP="000E395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041C81" w:rsidRDefault="00225809" w:rsidP="000138AB">
      <w:pPr>
        <w:tabs>
          <w:tab w:val="left" w:pos="8640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58.05pt;margin-top:675.9pt;width:196.05pt;height:9pt;z-index:-251658752;mso-position-horizontal-relative:text;mso-position-vertical-relative:text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</w:p>
    <w:sectPr w:rsidR="000138AB" w:rsidRPr="00041C81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09" w:rsidRDefault="00225809" w:rsidP="000138AB">
      <w:r>
        <w:separator/>
      </w:r>
    </w:p>
  </w:endnote>
  <w:endnote w:type="continuationSeparator" w:id="0">
    <w:p w:rsidR="00225809" w:rsidRDefault="00225809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63" w:rsidRDefault="008C3F63">
    <w:pPr>
      <w:pStyle w:val="a5"/>
      <w:jc w:val="right"/>
      <w:rPr>
        <w:noProof/>
        <w:sz w:val="22"/>
        <w:szCs w:val="22"/>
        <w:lang w:val="zh-TW"/>
      </w:rPr>
    </w:pPr>
    <w:r w:rsidRPr="00CA222C">
      <w:rPr>
        <w:rFonts w:hint="eastAsia"/>
        <w:sz w:val="22"/>
        <w:szCs w:val="22"/>
      </w:rPr>
      <w:t>頁碼</w:t>
    </w:r>
    <w:r w:rsidRPr="00CA222C">
      <w:rPr>
        <w:rFonts w:hint="eastAsia"/>
        <w:sz w:val="22"/>
        <w:szCs w:val="22"/>
      </w:rPr>
      <w:t>/</w:t>
    </w:r>
    <w:r w:rsidRPr="00CA222C">
      <w:rPr>
        <w:rFonts w:hint="eastAsia"/>
        <w:sz w:val="22"/>
        <w:szCs w:val="22"/>
      </w:rPr>
      <w:t>總頁數</w:t>
    </w:r>
    <w:r w:rsidRPr="00CA222C">
      <w:rPr>
        <w:rFonts w:hint="eastAsia"/>
        <w:sz w:val="22"/>
        <w:szCs w:val="22"/>
      </w:rPr>
      <w:t>:P</w:t>
    </w:r>
    <w:r w:rsidR="00C134B0" w:rsidRPr="00CA222C">
      <w:rPr>
        <w:sz w:val="22"/>
        <w:szCs w:val="22"/>
      </w:rPr>
      <w:fldChar w:fldCharType="begin"/>
    </w:r>
    <w:r w:rsidRPr="00CA222C">
      <w:rPr>
        <w:sz w:val="22"/>
        <w:szCs w:val="22"/>
      </w:rPr>
      <w:instrText xml:space="preserve"> PAGE   \* MERGEFORMAT </w:instrText>
    </w:r>
    <w:r w:rsidR="00C134B0" w:rsidRPr="00CA222C">
      <w:rPr>
        <w:sz w:val="22"/>
        <w:szCs w:val="22"/>
      </w:rPr>
      <w:fldChar w:fldCharType="separate"/>
    </w:r>
    <w:r w:rsidR="00CF4AD1" w:rsidRPr="00CF4AD1">
      <w:rPr>
        <w:noProof/>
        <w:sz w:val="22"/>
        <w:szCs w:val="22"/>
        <w:lang w:val="zh-TW"/>
      </w:rPr>
      <w:t>1</w:t>
    </w:r>
    <w:r w:rsidR="00C134B0" w:rsidRPr="00CA222C">
      <w:rPr>
        <w:noProof/>
        <w:sz w:val="22"/>
        <w:szCs w:val="22"/>
        <w:lang w:val="zh-TW"/>
      </w:rPr>
      <w:fldChar w:fldCharType="end"/>
    </w:r>
    <w:r w:rsidRPr="00CA222C">
      <w:rPr>
        <w:rFonts w:hint="eastAsia"/>
        <w:noProof/>
        <w:sz w:val="22"/>
        <w:szCs w:val="22"/>
        <w:lang w:val="zh-TW"/>
      </w:rPr>
      <w:t>/</w:t>
    </w:r>
    <w:r w:rsidR="000E3950">
      <w:rPr>
        <w:rFonts w:hint="eastAsia"/>
        <w:noProof/>
        <w:sz w:val="22"/>
        <w:szCs w:val="22"/>
        <w:lang w:val="zh-TW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09" w:rsidRDefault="00225809" w:rsidP="000138AB">
      <w:r>
        <w:separator/>
      </w:r>
    </w:p>
  </w:footnote>
  <w:footnote w:type="continuationSeparator" w:id="0">
    <w:p w:rsidR="00225809" w:rsidRDefault="00225809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27B83"/>
    <w:rsid w:val="000A1132"/>
    <w:rsid w:val="000E3950"/>
    <w:rsid w:val="00132E43"/>
    <w:rsid w:val="001472E7"/>
    <w:rsid w:val="0015291D"/>
    <w:rsid w:val="00174ED3"/>
    <w:rsid w:val="001902F9"/>
    <w:rsid w:val="001A23B9"/>
    <w:rsid w:val="001A71F0"/>
    <w:rsid w:val="001B7F25"/>
    <w:rsid w:val="001C253B"/>
    <w:rsid w:val="001D0AA8"/>
    <w:rsid w:val="00214BB5"/>
    <w:rsid w:val="00217E1F"/>
    <w:rsid w:val="00225809"/>
    <w:rsid w:val="00252F01"/>
    <w:rsid w:val="00266809"/>
    <w:rsid w:val="002805A0"/>
    <w:rsid w:val="002A32DC"/>
    <w:rsid w:val="00310D58"/>
    <w:rsid w:val="0034337D"/>
    <w:rsid w:val="00383652"/>
    <w:rsid w:val="003C1693"/>
    <w:rsid w:val="003D0C04"/>
    <w:rsid w:val="003D64A9"/>
    <w:rsid w:val="003E6E8D"/>
    <w:rsid w:val="00471880"/>
    <w:rsid w:val="00482878"/>
    <w:rsid w:val="004F4F4A"/>
    <w:rsid w:val="00671A26"/>
    <w:rsid w:val="00671E9B"/>
    <w:rsid w:val="00674F36"/>
    <w:rsid w:val="00685FB9"/>
    <w:rsid w:val="006F3161"/>
    <w:rsid w:val="007168E2"/>
    <w:rsid w:val="00734BBE"/>
    <w:rsid w:val="00736A66"/>
    <w:rsid w:val="00740FD9"/>
    <w:rsid w:val="007D2912"/>
    <w:rsid w:val="00802646"/>
    <w:rsid w:val="0082118C"/>
    <w:rsid w:val="00830260"/>
    <w:rsid w:val="00850ADE"/>
    <w:rsid w:val="008C1FB3"/>
    <w:rsid w:val="008C3F63"/>
    <w:rsid w:val="00983F07"/>
    <w:rsid w:val="00A12A6F"/>
    <w:rsid w:val="00A34075"/>
    <w:rsid w:val="00A3743E"/>
    <w:rsid w:val="00A663BD"/>
    <w:rsid w:val="00A81505"/>
    <w:rsid w:val="00A97B26"/>
    <w:rsid w:val="00AB4917"/>
    <w:rsid w:val="00B10724"/>
    <w:rsid w:val="00BD05FA"/>
    <w:rsid w:val="00BD1F42"/>
    <w:rsid w:val="00BE2F8E"/>
    <w:rsid w:val="00C134B0"/>
    <w:rsid w:val="00C14456"/>
    <w:rsid w:val="00C20558"/>
    <w:rsid w:val="00CF4AD1"/>
    <w:rsid w:val="00D17D9D"/>
    <w:rsid w:val="00DC7DD2"/>
    <w:rsid w:val="00DF1C28"/>
    <w:rsid w:val="00E57627"/>
    <w:rsid w:val="00E646EB"/>
    <w:rsid w:val="00E86824"/>
    <w:rsid w:val="00E947D6"/>
    <w:rsid w:val="00EA326F"/>
    <w:rsid w:val="00EF0638"/>
    <w:rsid w:val="00F1754B"/>
    <w:rsid w:val="00F300F6"/>
    <w:rsid w:val="00F57E84"/>
    <w:rsid w:val="00F7599D"/>
    <w:rsid w:val="00FB31B2"/>
    <w:rsid w:val="00FB3FA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F10EE4-D8C4-4AC7-A177-982CA5A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05929-B96D-419A-A0B1-90EA96BD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20</cp:revision>
  <dcterms:created xsi:type="dcterms:W3CDTF">2015-04-12T08:04:00Z</dcterms:created>
  <dcterms:modified xsi:type="dcterms:W3CDTF">2016-03-04T03:47:00Z</dcterms:modified>
</cp:coreProperties>
</file>